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EBF" w:rsidRPr="003726DD" w:rsidRDefault="00672EBF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672EBF" w:rsidRPr="00655B39" w:rsidRDefault="00672EBF" w:rsidP="0070248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TRGOVAČKI SUD U OSIJEKU, STALNA SLUŽBA SLAVONSKI BROD</w:t>
      </w:r>
    </w:p>
    <w:p w:rsidR="00672EBF" w:rsidRPr="00BC2DB2" w:rsidRDefault="00672EBF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</w:t>
      </w:r>
      <w:r>
        <w:rPr>
          <w:rFonts w:ascii="Times New Roman" w:hAnsi="Times New Roman"/>
          <w:sz w:val="24"/>
          <w:szCs w:val="24"/>
          <w:lang w:val="pl-PL"/>
        </w:rPr>
        <w:t>j spisa 3 St-69/15</w:t>
      </w:r>
    </w:p>
    <w:p w:rsidR="00672EBF" w:rsidRDefault="00672EBF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prezime/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naziv, OIB, adresa/sjedište) </w:t>
      </w:r>
    </w:p>
    <w:p w:rsidR="00672EBF" w:rsidRPr="00BC2DB2" w:rsidRDefault="00672EBF" w:rsidP="0070248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RAVELANA d.o.o. - u stečaju, Pakrac, Trg 76. bataljuna 3, OIB: 66866255628</w:t>
      </w:r>
    </w:p>
    <w:p w:rsidR="00672EBF" w:rsidRDefault="00672EBF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672EBF" w:rsidRPr="00325DE1" w:rsidRDefault="00672EBF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672EBF" w:rsidRPr="00B40BEB" w:rsidRDefault="00672EBF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672EBF" w:rsidRDefault="00672EBF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672EBF" w:rsidRDefault="00672EBF" w:rsidP="00702487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672EBF" w:rsidRPr="00B40BEB" w:rsidRDefault="00672EBF" w:rsidP="00702487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6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3"/>
        <w:gridCol w:w="1616"/>
        <w:gridCol w:w="1536"/>
        <w:gridCol w:w="1683"/>
        <w:gridCol w:w="1296"/>
        <w:gridCol w:w="1243"/>
        <w:gridCol w:w="1296"/>
        <w:gridCol w:w="1016"/>
      </w:tblGrid>
      <w:tr w:rsidR="00672EBF" w:rsidRPr="00B40BEB" w:rsidTr="00685387">
        <w:trPr>
          <w:jc w:val="center"/>
        </w:trPr>
        <w:tc>
          <w:tcPr>
            <w:tcW w:w="588" w:type="pct"/>
            <w:vAlign w:val="center"/>
          </w:tcPr>
          <w:p w:rsidR="00672EBF" w:rsidRPr="00B40BEB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650" w:type="pct"/>
            <w:vAlign w:val="center"/>
          </w:tcPr>
          <w:p w:rsidR="00672EBF" w:rsidRPr="00B40BEB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727" w:type="pct"/>
            <w:vAlign w:val="center"/>
          </w:tcPr>
          <w:p w:rsidR="00672EBF" w:rsidRPr="00B40BEB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739" w:type="pct"/>
            <w:vAlign w:val="center"/>
          </w:tcPr>
          <w:p w:rsidR="00672EBF" w:rsidRPr="00B40BEB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vjerovnika</w:t>
            </w:r>
          </w:p>
        </w:tc>
        <w:tc>
          <w:tcPr>
            <w:tcW w:w="613" w:type="pct"/>
            <w:vAlign w:val="center"/>
          </w:tcPr>
          <w:p w:rsidR="00672EBF" w:rsidRPr="00B40BEB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588" w:type="pct"/>
            <w:vAlign w:val="center"/>
          </w:tcPr>
          <w:p w:rsidR="00672EBF" w:rsidRPr="00B40BEB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613" w:type="pct"/>
            <w:vAlign w:val="center"/>
          </w:tcPr>
          <w:p w:rsidR="00672EBF" w:rsidRPr="00B40BEB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672EBF" w:rsidRPr="00B40BEB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481" w:type="pct"/>
            <w:vAlign w:val="center"/>
          </w:tcPr>
          <w:p w:rsidR="00672EBF" w:rsidRPr="00B40BEB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672EBF" w:rsidRPr="00B40BEB" w:rsidTr="00685387">
        <w:trPr>
          <w:jc w:val="center"/>
        </w:trPr>
        <w:tc>
          <w:tcPr>
            <w:tcW w:w="588" w:type="pct"/>
          </w:tcPr>
          <w:p w:rsidR="00672EBF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I. viši</w:t>
            </w:r>
          </w:p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</w:tcPr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Mario Vezmar</w:t>
            </w:r>
          </w:p>
        </w:tc>
        <w:tc>
          <w:tcPr>
            <w:tcW w:w="727" w:type="pct"/>
          </w:tcPr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98089583373</w:t>
            </w:r>
          </w:p>
        </w:tc>
        <w:tc>
          <w:tcPr>
            <w:tcW w:w="739" w:type="pct"/>
          </w:tcPr>
          <w:p w:rsidR="00672EBF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Pakrac</w:t>
            </w:r>
          </w:p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Kraguj 48</w:t>
            </w:r>
          </w:p>
        </w:tc>
        <w:tc>
          <w:tcPr>
            <w:tcW w:w="613" w:type="pct"/>
          </w:tcPr>
          <w:p w:rsidR="00672EBF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 20.501,65</w:t>
            </w:r>
          </w:p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bruto 9.576,42</w:t>
            </w:r>
          </w:p>
        </w:tc>
        <w:tc>
          <w:tcPr>
            <w:tcW w:w="588" w:type="pct"/>
          </w:tcPr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</w:t>
            </w:r>
          </w:p>
        </w:tc>
        <w:tc>
          <w:tcPr>
            <w:tcW w:w="613" w:type="pct"/>
          </w:tcPr>
          <w:p w:rsidR="00672EBF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 20.501,65</w:t>
            </w:r>
          </w:p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bruto 9.576,42</w:t>
            </w:r>
          </w:p>
        </w:tc>
        <w:tc>
          <w:tcPr>
            <w:tcW w:w="481" w:type="pct"/>
          </w:tcPr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</w:t>
            </w:r>
          </w:p>
        </w:tc>
      </w:tr>
      <w:tr w:rsidR="00672EBF" w:rsidRPr="00B40BEB" w:rsidTr="00685387">
        <w:trPr>
          <w:jc w:val="center"/>
        </w:trPr>
        <w:tc>
          <w:tcPr>
            <w:tcW w:w="588" w:type="pct"/>
          </w:tcPr>
          <w:p w:rsidR="00672EBF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72EBF" w:rsidRPr="00B40BEB" w:rsidRDefault="00672EBF" w:rsidP="00C16D9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I. viši</w:t>
            </w:r>
          </w:p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</w:tcPr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Petar Sabo</w:t>
            </w:r>
          </w:p>
        </w:tc>
        <w:tc>
          <w:tcPr>
            <w:tcW w:w="727" w:type="pct"/>
          </w:tcPr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10573624251</w:t>
            </w:r>
          </w:p>
        </w:tc>
        <w:tc>
          <w:tcPr>
            <w:tcW w:w="739" w:type="pct"/>
          </w:tcPr>
          <w:p w:rsidR="00672EBF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Badljevina </w:t>
            </w:r>
          </w:p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Veliki Banovac 15</w:t>
            </w:r>
          </w:p>
        </w:tc>
        <w:tc>
          <w:tcPr>
            <w:tcW w:w="613" w:type="pct"/>
          </w:tcPr>
          <w:p w:rsidR="00672EBF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 16.629,29</w:t>
            </w:r>
          </w:p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bruto 5.270,42</w:t>
            </w:r>
          </w:p>
        </w:tc>
        <w:tc>
          <w:tcPr>
            <w:tcW w:w="588" w:type="pct"/>
          </w:tcPr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</w:t>
            </w:r>
          </w:p>
        </w:tc>
        <w:tc>
          <w:tcPr>
            <w:tcW w:w="613" w:type="pct"/>
          </w:tcPr>
          <w:p w:rsidR="00672EBF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 16.629,29</w:t>
            </w:r>
          </w:p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bruto 5.270,42</w:t>
            </w:r>
          </w:p>
        </w:tc>
        <w:tc>
          <w:tcPr>
            <w:tcW w:w="481" w:type="pct"/>
          </w:tcPr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</w:t>
            </w:r>
          </w:p>
        </w:tc>
      </w:tr>
      <w:tr w:rsidR="00672EBF" w:rsidRPr="00B40BEB" w:rsidTr="00685387">
        <w:trPr>
          <w:jc w:val="center"/>
        </w:trPr>
        <w:tc>
          <w:tcPr>
            <w:tcW w:w="588" w:type="pct"/>
          </w:tcPr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72EBF" w:rsidRPr="00B40BEB" w:rsidRDefault="00672EBF" w:rsidP="00C16D9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II. viši</w:t>
            </w:r>
          </w:p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</w:tcPr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Dragan Klaić</w:t>
            </w:r>
          </w:p>
        </w:tc>
        <w:tc>
          <w:tcPr>
            <w:tcW w:w="727" w:type="pct"/>
          </w:tcPr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73402771072</w:t>
            </w:r>
          </w:p>
        </w:tc>
        <w:tc>
          <w:tcPr>
            <w:tcW w:w="739" w:type="pct"/>
          </w:tcPr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Kusonje Domobranska</w:t>
            </w:r>
            <w:r w:rsidRPr="003363AD">
              <w:rPr>
                <w:rFonts w:ascii="Times New Roman" w:hAnsi="Times New Roman"/>
                <w:sz w:val="24"/>
                <w:szCs w:val="24"/>
              </w:rPr>
              <w:t xml:space="preserve"> 57</w:t>
            </w:r>
          </w:p>
        </w:tc>
        <w:tc>
          <w:tcPr>
            <w:tcW w:w="613" w:type="pct"/>
          </w:tcPr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410.000,00</w:t>
            </w:r>
          </w:p>
        </w:tc>
        <w:tc>
          <w:tcPr>
            <w:tcW w:w="588" w:type="pct"/>
          </w:tcPr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Ugovori</w:t>
            </w:r>
          </w:p>
        </w:tc>
        <w:tc>
          <w:tcPr>
            <w:tcW w:w="613" w:type="pct"/>
          </w:tcPr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381.665,21</w:t>
            </w:r>
          </w:p>
        </w:tc>
        <w:tc>
          <w:tcPr>
            <w:tcW w:w="481" w:type="pct"/>
          </w:tcPr>
          <w:p w:rsidR="00672EBF" w:rsidRPr="00B40BEB" w:rsidRDefault="00672EBF" w:rsidP="008367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Ugovori</w:t>
            </w:r>
          </w:p>
        </w:tc>
      </w:tr>
    </w:tbl>
    <w:p w:rsidR="00672EBF" w:rsidRPr="001D7793" w:rsidRDefault="00672EBF" w:rsidP="00702487">
      <w:pPr>
        <w:pStyle w:val="NoSpacing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3"/>
        <w:gridCol w:w="4218"/>
        <w:gridCol w:w="3155"/>
      </w:tblGrid>
      <w:tr w:rsidR="00672EBF" w:rsidRPr="00B40BEB" w:rsidTr="003363AD">
        <w:trPr>
          <w:jc w:val="center"/>
        </w:trPr>
        <w:tc>
          <w:tcPr>
            <w:tcW w:w="1338" w:type="pct"/>
            <w:vAlign w:val="center"/>
          </w:tcPr>
          <w:p w:rsidR="00672EBF" w:rsidRPr="00B40BEB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672EBF" w:rsidRPr="00B40BEB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672EBF" w:rsidRPr="00B40BEB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672EBF" w:rsidRPr="00B40BEB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672EBF" w:rsidRPr="00B40BEB" w:rsidTr="003363AD">
        <w:trPr>
          <w:jc w:val="center"/>
        </w:trPr>
        <w:tc>
          <w:tcPr>
            <w:tcW w:w="1338" w:type="pct"/>
          </w:tcPr>
          <w:p w:rsidR="00672EBF" w:rsidRPr="00B40BEB" w:rsidRDefault="00672EBF" w:rsidP="003363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28.344,79</w:t>
            </w:r>
          </w:p>
          <w:p w:rsidR="00672EBF" w:rsidRPr="00B40BEB" w:rsidRDefault="00672EBF" w:rsidP="003363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672EBF" w:rsidRPr="00B40BEB" w:rsidRDefault="00672EBF" w:rsidP="000C1E4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nije iskazan u dokumentaciji predstečajne nagodbe ni u bilanci</w:t>
            </w:r>
          </w:p>
        </w:tc>
        <w:tc>
          <w:tcPr>
            <w:tcW w:w="1567" w:type="pct"/>
          </w:tcPr>
          <w:p w:rsidR="00672EBF" w:rsidRPr="00B40BEB" w:rsidRDefault="00672EBF" w:rsidP="003363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------------------------------------</w:t>
            </w:r>
          </w:p>
        </w:tc>
      </w:tr>
    </w:tbl>
    <w:p w:rsidR="00672EBF" w:rsidRDefault="00672EBF" w:rsidP="000C1E49">
      <w:pPr>
        <w:rPr>
          <w:rFonts w:ascii="Times New Roman" w:hAnsi="Times New Roman"/>
          <w:b/>
          <w:sz w:val="24"/>
        </w:rPr>
      </w:pPr>
    </w:p>
    <w:tbl>
      <w:tblPr>
        <w:tblpPr w:leftFromText="180" w:rightFromText="180" w:vertAnchor="text" w:tblpXSpec="center" w:tblpY="1"/>
        <w:tblOverlap w:val="never"/>
        <w:tblW w:w="56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6"/>
        <w:gridCol w:w="1582"/>
        <w:gridCol w:w="1675"/>
        <w:gridCol w:w="1803"/>
        <w:gridCol w:w="1176"/>
        <w:gridCol w:w="1082"/>
        <w:gridCol w:w="1176"/>
        <w:gridCol w:w="950"/>
      </w:tblGrid>
      <w:tr w:rsidR="00672EBF" w:rsidRPr="00B40BEB" w:rsidTr="00763B2F">
        <w:trPr>
          <w:jc w:val="center"/>
        </w:trPr>
        <w:tc>
          <w:tcPr>
            <w:tcW w:w="539" w:type="pct"/>
          </w:tcPr>
          <w:p w:rsidR="00672EBF" w:rsidRDefault="00672EBF" w:rsidP="006853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72EBF" w:rsidRPr="00B40BEB" w:rsidRDefault="00672EBF" w:rsidP="00C16D9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II. viši</w:t>
            </w:r>
          </w:p>
          <w:p w:rsidR="00672EBF" w:rsidRPr="00B40BEB" w:rsidRDefault="00672EBF" w:rsidP="006853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" w:type="pct"/>
          </w:tcPr>
          <w:p w:rsidR="00672EBF" w:rsidRPr="00B40BEB" w:rsidRDefault="00672EBF" w:rsidP="006853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Zdenka Vukoja</w:t>
            </w:r>
          </w:p>
        </w:tc>
        <w:tc>
          <w:tcPr>
            <w:tcW w:w="798" w:type="pct"/>
          </w:tcPr>
          <w:p w:rsidR="00672EBF" w:rsidRPr="00B40BEB" w:rsidRDefault="00672EBF" w:rsidP="006853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73424519051</w:t>
            </w:r>
          </w:p>
        </w:tc>
        <w:tc>
          <w:tcPr>
            <w:tcW w:w="826" w:type="pct"/>
          </w:tcPr>
          <w:p w:rsidR="00672EBF" w:rsidRDefault="00672EBF" w:rsidP="006853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Pakrac </w:t>
            </w:r>
          </w:p>
          <w:p w:rsidR="00672EBF" w:rsidRPr="00B40BEB" w:rsidRDefault="00672EBF" w:rsidP="006853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 76 bataljuna 1</w:t>
            </w:r>
          </w:p>
        </w:tc>
        <w:tc>
          <w:tcPr>
            <w:tcW w:w="556" w:type="pct"/>
          </w:tcPr>
          <w:p w:rsidR="00672EBF" w:rsidRPr="00B40BEB" w:rsidRDefault="00672EBF" w:rsidP="006853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52.912,58</w:t>
            </w:r>
          </w:p>
        </w:tc>
        <w:tc>
          <w:tcPr>
            <w:tcW w:w="517" w:type="pct"/>
          </w:tcPr>
          <w:p w:rsidR="00672EBF" w:rsidRPr="00B40BEB" w:rsidRDefault="00672EBF" w:rsidP="006853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</w:t>
            </w:r>
          </w:p>
        </w:tc>
        <w:tc>
          <w:tcPr>
            <w:tcW w:w="561" w:type="pct"/>
          </w:tcPr>
          <w:p w:rsidR="00672EBF" w:rsidRPr="00B40BEB" w:rsidRDefault="00672EBF" w:rsidP="006853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52.912,58</w:t>
            </w:r>
          </w:p>
        </w:tc>
        <w:tc>
          <w:tcPr>
            <w:tcW w:w="449" w:type="pct"/>
          </w:tcPr>
          <w:p w:rsidR="00672EBF" w:rsidRPr="00B40BEB" w:rsidRDefault="00672EBF" w:rsidP="006853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</w:t>
            </w:r>
          </w:p>
        </w:tc>
      </w:tr>
      <w:tr w:rsidR="00672EBF" w:rsidRPr="00B40BEB" w:rsidTr="00763B2F">
        <w:trPr>
          <w:jc w:val="center"/>
        </w:trPr>
        <w:tc>
          <w:tcPr>
            <w:tcW w:w="539" w:type="pct"/>
          </w:tcPr>
          <w:p w:rsidR="00672EBF" w:rsidRDefault="00672EBF" w:rsidP="000C1E4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672EBF" w:rsidRPr="00B40BEB" w:rsidRDefault="00672EBF" w:rsidP="00C16D9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II. viši</w:t>
            </w:r>
          </w:p>
          <w:p w:rsidR="00672EBF" w:rsidRPr="00B40BEB" w:rsidRDefault="00672EBF" w:rsidP="000C1E4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" w:type="pct"/>
          </w:tcPr>
          <w:p w:rsidR="00672EBF" w:rsidRPr="00B40BEB" w:rsidRDefault="00672EBF" w:rsidP="000C1E4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Damir Sipić</w:t>
            </w:r>
          </w:p>
        </w:tc>
        <w:tc>
          <w:tcPr>
            <w:tcW w:w="798" w:type="pct"/>
          </w:tcPr>
          <w:p w:rsidR="00672EBF" w:rsidRPr="00B40BEB" w:rsidRDefault="00672EBF" w:rsidP="000C1E4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34392377870</w:t>
            </w:r>
          </w:p>
        </w:tc>
        <w:tc>
          <w:tcPr>
            <w:tcW w:w="826" w:type="pct"/>
          </w:tcPr>
          <w:p w:rsidR="00672EBF" w:rsidRPr="00B40BEB" w:rsidRDefault="00672EBF" w:rsidP="000C1E4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Kusonje Domobranska</w:t>
            </w:r>
            <w:r w:rsidRPr="003363AD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56" w:type="pct"/>
          </w:tcPr>
          <w:p w:rsidR="00672EBF" w:rsidRPr="00B40BEB" w:rsidRDefault="00672EBF" w:rsidP="000C1E4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19.070,87</w:t>
            </w:r>
          </w:p>
        </w:tc>
        <w:tc>
          <w:tcPr>
            <w:tcW w:w="517" w:type="pct"/>
          </w:tcPr>
          <w:p w:rsidR="00672EBF" w:rsidRPr="00B40BEB" w:rsidRDefault="00672EBF" w:rsidP="000C1E4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</w:t>
            </w:r>
          </w:p>
        </w:tc>
        <w:tc>
          <w:tcPr>
            <w:tcW w:w="561" w:type="pct"/>
          </w:tcPr>
          <w:p w:rsidR="00672EBF" w:rsidRPr="00B40BEB" w:rsidRDefault="00672EBF" w:rsidP="000C1E4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19.070,87</w:t>
            </w:r>
          </w:p>
        </w:tc>
        <w:tc>
          <w:tcPr>
            <w:tcW w:w="449" w:type="pct"/>
          </w:tcPr>
          <w:p w:rsidR="00672EBF" w:rsidRPr="00B40BEB" w:rsidRDefault="00672EBF" w:rsidP="000C1E4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</w:t>
            </w:r>
          </w:p>
        </w:tc>
      </w:tr>
      <w:tr w:rsidR="00672EBF" w:rsidRPr="00B40BEB" w:rsidTr="00763B2F">
        <w:trPr>
          <w:jc w:val="center"/>
        </w:trPr>
        <w:tc>
          <w:tcPr>
            <w:tcW w:w="539" w:type="pct"/>
          </w:tcPr>
          <w:p w:rsidR="00672EBF" w:rsidRDefault="00672EBF" w:rsidP="009936B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672EBF" w:rsidRPr="00B40BEB" w:rsidRDefault="00672EBF" w:rsidP="00C16D9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II. viši</w:t>
            </w:r>
          </w:p>
          <w:p w:rsidR="00672EBF" w:rsidRPr="00B40BEB" w:rsidRDefault="00672EBF" w:rsidP="009936B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" w:type="pct"/>
          </w:tcPr>
          <w:p w:rsidR="00672EBF" w:rsidRPr="00B40BEB" w:rsidRDefault="00672EBF" w:rsidP="009936B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SGS ADRIATICA d.o.o.</w:t>
            </w:r>
          </w:p>
        </w:tc>
        <w:tc>
          <w:tcPr>
            <w:tcW w:w="798" w:type="pct"/>
          </w:tcPr>
          <w:p w:rsidR="00672EBF" w:rsidRPr="00B40BEB" w:rsidRDefault="00672EBF" w:rsidP="009936B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693593766226</w:t>
            </w:r>
          </w:p>
        </w:tc>
        <w:tc>
          <w:tcPr>
            <w:tcW w:w="826" w:type="pct"/>
          </w:tcPr>
          <w:p w:rsidR="00672EBF" w:rsidRPr="00B40BEB" w:rsidRDefault="00672EBF" w:rsidP="009936B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Karlovačka cesta 4i</w:t>
            </w:r>
          </w:p>
        </w:tc>
        <w:tc>
          <w:tcPr>
            <w:tcW w:w="556" w:type="pct"/>
          </w:tcPr>
          <w:p w:rsidR="00672EBF" w:rsidRPr="00B40BEB" w:rsidRDefault="00672EBF" w:rsidP="009936B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3.517,47</w:t>
            </w:r>
          </w:p>
        </w:tc>
        <w:tc>
          <w:tcPr>
            <w:tcW w:w="517" w:type="pct"/>
          </w:tcPr>
          <w:p w:rsidR="00672EBF" w:rsidRPr="00B40BEB" w:rsidRDefault="00672EBF" w:rsidP="009936B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</w:t>
            </w:r>
          </w:p>
        </w:tc>
        <w:tc>
          <w:tcPr>
            <w:tcW w:w="561" w:type="pct"/>
          </w:tcPr>
          <w:p w:rsidR="00672EBF" w:rsidRPr="00B40BEB" w:rsidRDefault="00672EBF" w:rsidP="009936B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3.517,47</w:t>
            </w:r>
          </w:p>
        </w:tc>
        <w:tc>
          <w:tcPr>
            <w:tcW w:w="449" w:type="pct"/>
          </w:tcPr>
          <w:p w:rsidR="00672EBF" w:rsidRPr="00B40BEB" w:rsidRDefault="00672EBF" w:rsidP="009936B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</w:t>
            </w:r>
          </w:p>
        </w:tc>
      </w:tr>
    </w:tbl>
    <w:p w:rsidR="00672EBF" w:rsidRDefault="00672EBF" w:rsidP="000B0416">
      <w:pPr>
        <w:rPr>
          <w:rFonts w:ascii="Times New Roman" w:hAnsi="Times New Roman"/>
          <w:b/>
          <w:sz w:val="24"/>
        </w:rPr>
      </w:pPr>
    </w:p>
    <w:tbl>
      <w:tblPr>
        <w:tblpPr w:leftFromText="180" w:rightFromText="180" w:vertAnchor="text" w:tblpXSpec="center" w:tblpY="1"/>
        <w:tblOverlap w:val="never"/>
        <w:tblW w:w="56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7"/>
        <w:gridCol w:w="2003"/>
        <w:gridCol w:w="55"/>
        <w:gridCol w:w="1481"/>
        <w:gridCol w:w="37"/>
        <w:gridCol w:w="1339"/>
        <w:gridCol w:w="27"/>
        <w:gridCol w:w="1269"/>
        <w:gridCol w:w="1043"/>
        <w:gridCol w:w="1296"/>
        <w:gridCol w:w="1043"/>
      </w:tblGrid>
      <w:tr w:rsidR="00672EBF" w:rsidRPr="00B40BEB" w:rsidTr="00A3233B">
        <w:trPr>
          <w:jc w:val="center"/>
        </w:trPr>
        <w:tc>
          <w:tcPr>
            <w:tcW w:w="581" w:type="pct"/>
          </w:tcPr>
          <w:p w:rsidR="00672EBF" w:rsidRDefault="00672EBF" w:rsidP="00763B2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672EBF" w:rsidRPr="00B40BEB" w:rsidRDefault="00672EBF" w:rsidP="00C16D9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II. viši</w:t>
            </w:r>
          </w:p>
          <w:p w:rsidR="00672EBF" w:rsidRPr="00B40BEB" w:rsidRDefault="00672EBF" w:rsidP="00763B2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" w:type="pct"/>
            <w:gridSpan w:val="2"/>
          </w:tcPr>
          <w:p w:rsidR="00672EBF" w:rsidRPr="00B40BEB" w:rsidRDefault="00672EBF" w:rsidP="00763B2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HRVATSKI TELEKOM d.d.</w:t>
            </w:r>
          </w:p>
        </w:tc>
        <w:tc>
          <w:tcPr>
            <w:tcW w:w="720" w:type="pct"/>
            <w:gridSpan w:val="2"/>
          </w:tcPr>
          <w:p w:rsidR="00672EBF" w:rsidRPr="00B40BEB" w:rsidRDefault="00672EBF" w:rsidP="00763B2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8179314560</w:t>
            </w:r>
          </w:p>
        </w:tc>
        <w:tc>
          <w:tcPr>
            <w:tcW w:w="733" w:type="pct"/>
            <w:gridSpan w:val="2"/>
          </w:tcPr>
          <w:p w:rsidR="00672EBF" w:rsidRPr="00B40BEB" w:rsidRDefault="00672EBF" w:rsidP="00763B2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R. F. Mihanovića 9</w:t>
            </w:r>
          </w:p>
        </w:tc>
        <w:tc>
          <w:tcPr>
            <w:tcW w:w="607" w:type="pct"/>
          </w:tcPr>
          <w:p w:rsidR="00672EBF" w:rsidRPr="00B40BEB" w:rsidRDefault="00672EBF" w:rsidP="00763B2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8.534,33</w:t>
            </w:r>
          </w:p>
        </w:tc>
        <w:tc>
          <w:tcPr>
            <w:tcW w:w="582" w:type="pct"/>
          </w:tcPr>
          <w:p w:rsidR="00672EBF" w:rsidRPr="00B40BEB" w:rsidRDefault="00672EBF" w:rsidP="00763B2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Rješenja o ovrsi</w:t>
            </w:r>
          </w:p>
        </w:tc>
        <w:tc>
          <w:tcPr>
            <w:tcW w:w="607" w:type="pct"/>
          </w:tcPr>
          <w:p w:rsidR="00672EBF" w:rsidRPr="00B40BEB" w:rsidRDefault="00672EBF" w:rsidP="00763B2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8.534,33</w:t>
            </w:r>
          </w:p>
        </w:tc>
        <w:tc>
          <w:tcPr>
            <w:tcW w:w="493" w:type="pct"/>
          </w:tcPr>
          <w:p w:rsidR="00672EBF" w:rsidRPr="00B40BEB" w:rsidRDefault="00672EBF" w:rsidP="00763B2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Rješenja o ovrsi</w:t>
            </w:r>
          </w:p>
        </w:tc>
      </w:tr>
      <w:tr w:rsidR="00672EBF" w:rsidRPr="00B40BEB" w:rsidTr="00A3233B">
        <w:trPr>
          <w:jc w:val="center"/>
        </w:trPr>
        <w:tc>
          <w:tcPr>
            <w:tcW w:w="588" w:type="pct"/>
          </w:tcPr>
          <w:p w:rsidR="00672EBF" w:rsidRDefault="00672EBF" w:rsidP="00A3233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672EBF" w:rsidRPr="00B40BEB" w:rsidRDefault="00672EBF" w:rsidP="00C16D9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II. viši</w:t>
            </w:r>
          </w:p>
          <w:p w:rsidR="00672EBF" w:rsidRPr="00B40BEB" w:rsidRDefault="00672EBF" w:rsidP="00A3233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50" w:type="pct"/>
          </w:tcPr>
          <w:p w:rsidR="00672EBF" w:rsidRDefault="00672EBF" w:rsidP="00A3233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REPUBLIKA HRVATSKA, </w:t>
            </w:r>
          </w:p>
          <w:p w:rsidR="00672EBF" w:rsidRDefault="00672EBF" w:rsidP="00A3233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MINISTARSTVO</w:t>
            </w:r>
          </w:p>
          <w:p w:rsidR="00672EBF" w:rsidRDefault="00672EBF" w:rsidP="00A3233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FINANCIJA</w:t>
            </w:r>
          </w:p>
          <w:p w:rsidR="00672EBF" w:rsidRPr="00B40BEB" w:rsidRDefault="00672EBF" w:rsidP="00A3233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POREZNA UPRAVA</w:t>
            </w:r>
          </w:p>
        </w:tc>
        <w:tc>
          <w:tcPr>
            <w:tcW w:w="727" w:type="pct"/>
            <w:gridSpan w:val="2"/>
          </w:tcPr>
          <w:p w:rsidR="00672EBF" w:rsidRPr="00B40BEB" w:rsidRDefault="00672EBF" w:rsidP="00A3233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739" w:type="pct"/>
            <w:gridSpan w:val="2"/>
          </w:tcPr>
          <w:p w:rsidR="00672EBF" w:rsidRPr="00B40BEB" w:rsidRDefault="00672EBF" w:rsidP="00A3233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Požega</w:t>
            </w:r>
          </w:p>
        </w:tc>
        <w:tc>
          <w:tcPr>
            <w:tcW w:w="613" w:type="pct"/>
            <w:gridSpan w:val="2"/>
          </w:tcPr>
          <w:p w:rsidR="00672EBF" w:rsidRPr="00B40BEB" w:rsidRDefault="00672EBF" w:rsidP="00A3233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463.998,70</w:t>
            </w:r>
          </w:p>
        </w:tc>
        <w:tc>
          <w:tcPr>
            <w:tcW w:w="588" w:type="pct"/>
          </w:tcPr>
          <w:p w:rsidR="00672EBF" w:rsidRPr="00B40BEB" w:rsidRDefault="00672EBF" w:rsidP="00A3233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Rješenja o ovrsi</w:t>
            </w:r>
          </w:p>
        </w:tc>
        <w:tc>
          <w:tcPr>
            <w:tcW w:w="613" w:type="pct"/>
          </w:tcPr>
          <w:p w:rsidR="00672EBF" w:rsidRPr="00B40BEB" w:rsidRDefault="00672EBF" w:rsidP="00A3233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463.998,70</w:t>
            </w:r>
          </w:p>
        </w:tc>
        <w:tc>
          <w:tcPr>
            <w:tcW w:w="481" w:type="pct"/>
          </w:tcPr>
          <w:p w:rsidR="00672EBF" w:rsidRPr="00B40BEB" w:rsidRDefault="00672EBF" w:rsidP="00A3233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Rješenja o ovrsi</w:t>
            </w:r>
          </w:p>
        </w:tc>
      </w:tr>
    </w:tbl>
    <w:p w:rsidR="00672EBF" w:rsidRDefault="00672EBF" w:rsidP="00702487">
      <w:pPr>
        <w:jc w:val="center"/>
        <w:rPr>
          <w:rFonts w:ascii="Times New Roman" w:hAnsi="Times New Roman"/>
          <w:b/>
          <w:sz w:val="24"/>
        </w:rPr>
      </w:pPr>
    </w:p>
    <w:p w:rsidR="00672EBF" w:rsidRDefault="00672EBF" w:rsidP="00702487">
      <w:pPr>
        <w:jc w:val="center"/>
        <w:rPr>
          <w:rFonts w:ascii="Times New Roman" w:hAnsi="Times New Roman"/>
          <w:b/>
          <w:sz w:val="24"/>
        </w:rPr>
      </w:pPr>
    </w:p>
    <w:p w:rsidR="00672EBF" w:rsidRPr="003726DD" w:rsidRDefault="00672EBF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672EBF" w:rsidRPr="00EC155B" w:rsidRDefault="00672EBF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6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0"/>
        <w:gridCol w:w="2003"/>
        <w:gridCol w:w="1536"/>
        <w:gridCol w:w="1683"/>
        <w:gridCol w:w="1123"/>
        <w:gridCol w:w="1296"/>
        <w:gridCol w:w="1243"/>
        <w:gridCol w:w="1190"/>
      </w:tblGrid>
      <w:tr w:rsidR="00672EBF" w:rsidRPr="00B40BEB" w:rsidTr="004846AA">
        <w:trPr>
          <w:jc w:val="center"/>
        </w:trPr>
        <w:tc>
          <w:tcPr>
            <w:tcW w:w="379" w:type="pct"/>
            <w:vAlign w:val="center"/>
          </w:tcPr>
          <w:p w:rsidR="00672EBF" w:rsidRPr="00B40BEB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672EBF" w:rsidRPr="00B40BEB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pct"/>
            <w:vAlign w:val="center"/>
          </w:tcPr>
          <w:p w:rsidR="00672EBF" w:rsidRPr="00B40BEB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738" w:type="pct"/>
            <w:vAlign w:val="center"/>
          </w:tcPr>
          <w:p w:rsidR="00672EBF" w:rsidRPr="00B40BEB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597" w:type="pct"/>
            <w:vAlign w:val="center"/>
          </w:tcPr>
          <w:p w:rsidR="00672EBF" w:rsidRPr="00B40BEB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razlučnog vjerovnika</w:t>
            </w:r>
          </w:p>
        </w:tc>
        <w:tc>
          <w:tcPr>
            <w:tcW w:w="539" w:type="pct"/>
            <w:vAlign w:val="center"/>
          </w:tcPr>
          <w:p w:rsidR="00672EBF" w:rsidRPr="00B40BEB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22" w:type="pct"/>
            <w:vAlign w:val="center"/>
          </w:tcPr>
          <w:p w:rsidR="00672EBF" w:rsidRPr="00B40BEB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91" w:type="pct"/>
            <w:vAlign w:val="center"/>
          </w:tcPr>
          <w:p w:rsidR="00672EBF" w:rsidRPr="00B40BEB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572" w:type="pct"/>
            <w:vAlign w:val="center"/>
          </w:tcPr>
          <w:p w:rsidR="00672EBF" w:rsidRPr="00B40BEB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672EBF" w:rsidRPr="00B40BEB" w:rsidTr="004846AA">
        <w:trPr>
          <w:jc w:val="center"/>
        </w:trPr>
        <w:tc>
          <w:tcPr>
            <w:tcW w:w="379" w:type="pct"/>
          </w:tcPr>
          <w:p w:rsidR="00672EBF" w:rsidRPr="00B40BEB" w:rsidRDefault="00672EBF" w:rsidP="003363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72EBF" w:rsidRPr="00B40BEB" w:rsidRDefault="00672EBF" w:rsidP="003363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pct"/>
          </w:tcPr>
          <w:p w:rsidR="00672EBF" w:rsidRDefault="00672EBF" w:rsidP="00A3233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REPUBLIKA HRVATSKA, </w:t>
            </w:r>
          </w:p>
          <w:p w:rsidR="00672EBF" w:rsidRDefault="00672EBF" w:rsidP="00A3233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MINISTARSTVO</w:t>
            </w:r>
          </w:p>
          <w:p w:rsidR="00672EBF" w:rsidRDefault="00672EBF" w:rsidP="00A3233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FINANCIJA</w:t>
            </w:r>
          </w:p>
          <w:p w:rsidR="00672EBF" w:rsidRPr="00B40BEB" w:rsidRDefault="00672EBF" w:rsidP="00A3233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POREZNA UPRAVA</w:t>
            </w:r>
          </w:p>
        </w:tc>
        <w:tc>
          <w:tcPr>
            <w:tcW w:w="738" w:type="pct"/>
          </w:tcPr>
          <w:p w:rsidR="00672EBF" w:rsidRPr="00B40BEB" w:rsidRDefault="00672EBF" w:rsidP="003363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597" w:type="pct"/>
          </w:tcPr>
          <w:p w:rsidR="00672EBF" w:rsidRPr="00B40BEB" w:rsidRDefault="00672EBF" w:rsidP="003363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Požega</w:t>
            </w:r>
          </w:p>
        </w:tc>
        <w:tc>
          <w:tcPr>
            <w:tcW w:w="539" w:type="pct"/>
          </w:tcPr>
          <w:p w:rsidR="00672EBF" w:rsidRDefault="00672EBF" w:rsidP="003363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Zk. ul. 2631</w:t>
            </w:r>
          </w:p>
          <w:p w:rsidR="00672EBF" w:rsidRPr="00B40BEB" w:rsidRDefault="00672EBF" w:rsidP="003363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k.o. Novigrad</w:t>
            </w:r>
          </w:p>
        </w:tc>
        <w:tc>
          <w:tcPr>
            <w:tcW w:w="622" w:type="pct"/>
          </w:tcPr>
          <w:p w:rsidR="00672EBF" w:rsidRPr="00B40BEB" w:rsidRDefault="00672EBF" w:rsidP="003363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168.519,84</w:t>
            </w:r>
          </w:p>
        </w:tc>
        <w:tc>
          <w:tcPr>
            <w:tcW w:w="591" w:type="pct"/>
          </w:tcPr>
          <w:p w:rsidR="00672EBF" w:rsidRPr="00B40BEB" w:rsidRDefault="00672EBF" w:rsidP="003363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osiguranju</w:t>
            </w:r>
          </w:p>
        </w:tc>
        <w:tc>
          <w:tcPr>
            <w:tcW w:w="572" w:type="pct"/>
          </w:tcPr>
          <w:p w:rsidR="00672EBF" w:rsidRPr="00B40BEB" w:rsidRDefault="00672EBF" w:rsidP="003363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šuma</w:t>
            </w:r>
          </w:p>
        </w:tc>
      </w:tr>
      <w:tr w:rsidR="00672EBF" w:rsidRPr="00B40BEB" w:rsidTr="004846AA">
        <w:trPr>
          <w:jc w:val="center"/>
        </w:trPr>
        <w:tc>
          <w:tcPr>
            <w:tcW w:w="379" w:type="pct"/>
          </w:tcPr>
          <w:p w:rsidR="00672EBF" w:rsidRPr="00B40BEB" w:rsidRDefault="00672EBF" w:rsidP="00D5415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72EBF" w:rsidRPr="00B40BEB" w:rsidRDefault="00672EBF" w:rsidP="00D5415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pct"/>
          </w:tcPr>
          <w:p w:rsidR="00672EBF" w:rsidRDefault="00672EBF" w:rsidP="00D5415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REPUBLIKA HRVATSKA, </w:t>
            </w:r>
          </w:p>
          <w:p w:rsidR="00672EBF" w:rsidRDefault="00672EBF" w:rsidP="00D5415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MINISTARSTVO</w:t>
            </w:r>
          </w:p>
          <w:p w:rsidR="00672EBF" w:rsidRDefault="00672EBF" w:rsidP="00D5415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FINANCIJA</w:t>
            </w:r>
          </w:p>
          <w:p w:rsidR="00672EBF" w:rsidRPr="00B40BEB" w:rsidRDefault="00672EBF" w:rsidP="00D5415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POREZNA UPRAVA</w:t>
            </w:r>
          </w:p>
        </w:tc>
        <w:tc>
          <w:tcPr>
            <w:tcW w:w="738" w:type="pct"/>
          </w:tcPr>
          <w:p w:rsidR="00672EBF" w:rsidRPr="00B40BEB" w:rsidRDefault="00672EBF" w:rsidP="00D5415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597" w:type="pct"/>
          </w:tcPr>
          <w:p w:rsidR="00672EBF" w:rsidRPr="00B40BEB" w:rsidRDefault="00672EBF" w:rsidP="00D5415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Požega</w:t>
            </w:r>
          </w:p>
        </w:tc>
        <w:tc>
          <w:tcPr>
            <w:tcW w:w="539" w:type="pct"/>
          </w:tcPr>
          <w:p w:rsidR="00672EBF" w:rsidRPr="00B40BEB" w:rsidRDefault="00672EBF" w:rsidP="00D5415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Upisnik vozila MUP-a</w:t>
            </w:r>
          </w:p>
        </w:tc>
        <w:tc>
          <w:tcPr>
            <w:tcW w:w="622" w:type="pct"/>
          </w:tcPr>
          <w:p w:rsidR="00672EBF" w:rsidRPr="00B40BEB" w:rsidRDefault="00672EBF" w:rsidP="00D5415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253.998,13</w:t>
            </w:r>
          </w:p>
        </w:tc>
        <w:tc>
          <w:tcPr>
            <w:tcW w:w="591" w:type="pct"/>
          </w:tcPr>
          <w:p w:rsidR="00672EBF" w:rsidRPr="00B40BEB" w:rsidRDefault="00672EBF" w:rsidP="00D5415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ovrsi</w:t>
            </w:r>
          </w:p>
        </w:tc>
        <w:tc>
          <w:tcPr>
            <w:tcW w:w="572" w:type="pct"/>
          </w:tcPr>
          <w:p w:rsidR="00672EBF" w:rsidRPr="00B40BEB" w:rsidRDefault="00672EBF" w:rsidP="00D5415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Teretni automobil Citroen Jumper 2.2 HDI</w:t>
            </w:r>
          </w:p>
        </w:tc>
      </w:tr>
      <w:tr w:rsidR="00672EBF" w:rsidRPr="00B40BEB" w:rsidTr="004846AA">
        <w:trPr>
          <w:jc w:val="center"/>
        </w:trPr>
        <w:tc>
          <w:tcPr>
            <w:tcW w:w="379" w:type="pct"/>
          </w:tcPr>
          <w:p w:rsidR="00672EBF" w:rsidRPr="00B40BEB" w:rsidRDefault="00672EBF" w:rsidP="005775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72EBF" w:rsidRPr="00B40BEB" w:rsidRDefault="00672EBF" w:rsidP="005775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pct"/>
          </w:tcPr>
          <w:p w:rsidR="00672EBF" w:rsidRPr="00B40BEB" w:rsidRDefault="00672EBF" w:rsidP="005775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ZAGREBAČKA BANKA d.d.</w:t>
            </w:r>
          </w:p>
        </w:tc>
        <w:tc>
          <w:tcPr>
            <w:tcW w:w="738" w:type="pct"/>
          </w:tcPr>
          <w:p w:rsidR="00672EBF" w:rsidRPr="00B40BEB" w:rsidRDefault="00672EBF" w:rsidP="005775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92963223473</w:t>
            </w:r>
          </w:p>
        </w:tc>
        <w:tc>
          <w:tcPr>
            <w:tcW w:w="597" w:type="pct"/>
          </w:tcPr>
          <w:p w:rsidR="00672EBF" w:rsidRDefault="00672EBF" w:rsidP="005775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  <w:p w:rsidR="00672EBF" w:rsidRPr="00B40BEB" w:rsidRDefault="00672EBF" w:rsidP="005775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Paromlinska 2</w:t>
            </w:r>
          </w:p>
        </w:tc>
        <w:tc>
          <w:tcPr>
            <w:tcW w:w="539" w:type="pct"/>
          </w:tcPr>
          <w:p w:rsidR="00672EBF" w:rsidRDefault="00672EBF" w:rsidP="005775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Zk. ul. 2796</w:t>
            </w:r>
          </w:p>
          <w:p w:rsidR="00672EBF" w:rsidRPr="00B40BEB" w:rsidRDefault="00672EBF" w:rsidP="005775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k.o. Sesvete Novo</w:t>
            </w:r>
          </w:p>
        </w:tc>
        <w:tc>
          <w:tcPr>
            <w:tcW w:w="622" w:type="pct"/>
          </w:tcPr>
          <w:p w:rsidR="00672EBF" w:rsidRPr="00B40BEB" w:rsidRDefault="00672EBF" w:rsidP="005775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200.000,00</w:t>
            </w:r>
          </w:p>
        </w:tc>
        <w:tc>
          <w:tcPr>
            <w:tcW w:w="591" w:type="pct"/>
          </w:tcPr>
          <w:p w:rsidR="00672EBF" w:rsidRPr="00B40BEB" w:rsidRDefault="00672EBF" w:rsidP="005775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zasnivanju založnog prava</w:t>
            </w:r>
          </w:p>
        </w:tc>
        <w:tc>
          <w:tcPr>
            <w:tcW w:w="572" w:type="pct"/>
          </w:tcPr>
          <w:p w:rsidR="00672EBF" w:rsidRPr="00B40BEB" w:rsidRDefault="00672EBF" w:rsidP="005775B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stan</w:t>
            </w:r>
          </w:p>
        </w:tc>
      </w:tr>
    </w:tbl>
    <w:p w:rsidR="00672EBF" w:rsidRDefault="00672EBF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672EBF" w:rsidRPr="003726DD" w:rsidRDefault="00672EBF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672EBF" w:rsidRPr="001D7793" w:rsidRDefault="00672EBF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2126"/>
        <w:gridCol w:w="1581"/>
        <w:gridCol w:w="1683"/>
        <w:gridCol w:w="1242"/>
        <w:gridCol w:w="1242"/>
      </w:tblGrid>
      <w:tr w:rsidR="00672EBF" w:rsidRPr="007B4027" w:rsidTr="003363AD">
        <w:trPr>
          <w:jc w:val="center"/>
        </w:trPr>
        <w:tc>
          <w:tcPr>
            <w:tcW w:w="747" w:type="pct"/>
            <w:vAlign w:val="center"/>
          </w:tcPr>
          <w:p w:rsidR="00672EBF" w:rsidRPr="00325DE1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672EBF" w:rsidRPr="00325DE1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672EBF" w:rsidRPr="00325DE1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prezime/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672EBF" w:rsidRPr="00325DE1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672EBF" w:rsidRPr="00325DE1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672EBF" w:rsidRPr="00B40BEB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672EBF" w:rsidRPr="00B40BEB" w:rsidRDefault="00672EBF" w:rsidP="003363A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672EBF" w:rsidRPr="007B4027" w:rsidTr="003363AD">
        <w:trPr>
          <w:jc w:val="center"/>
        </w:trPr>
        <w:tc>
          <w:tcPr>
            <w:tcW w:w="747" w:type="pct"/>
          </w:tcPr>
          <w:p w:rsidR="00672EBF" w:rsidRPr="00325DE1" w:rsidRDefault="00672EBF" w:rsidP="003363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672EBF" w:rsidRPr="00325DE1" w:rsidRDefault="00672EBF" w:rsidP="003363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--------------</w:t>
            </w:r>
          </w:p>
        </w:tc>
        <w:tc>
          <w:tcPr>
            <w:tcW w:w="1148" w:type="pct"/>
          </w:tcPr>
          <w:p w:rsidR="00672EBF" w:rsidRPr="00325DE1" w:rsidRDefault="00672EBF" w:rsidP="003363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672EBF" w:rsidRPr="00325DE1" w:rsidRDefault="00672EBF" w:rsidP="003363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672EBF" w:rsidRPr="00325DE1" w:rsidRDefault="00672EBF" w:rsidP="003363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672EBF" w:rsidRPr="00325DE1" w:rsidRDefault="00672EBF" w:rsidP="003363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672EBF" w:rsidRPr="00325DE1" w:rsidRDefault="00672EBF" w:rsidP="003363A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2EBF" w:rsidRDefault="00672EBF" w:rsidP="00702487">
      <w:pPr>
        <w:jc w:val="center"/>
        <w:rPr>
          <w:rFonts w:ascii="Times New Roman" w:hAnsi="Times New Roman"/>
          <w:sz w:val="24"/>
        </w:rPr>
      </w:pPr>
    </w:p>
    <w:p w:rsidR="00672EBF" w:rsidRDefault="00672EBF" w:rsidP="00702487">
      <w:pPr>
        <w:jc w:val="center"/>
        <w:rPr>
          <w:rFonts w:ascii="Times New Roman" w:hAnsi="Times New Roman"/>
          <w:sz w:val="24"/>
        </w:rPr>
      </w:pPr>
    </w:p>
    <w:p w:rsidR="00672EBF" w:rsidRDefault="00672EBF" w:rsidP="00702487">
      <w:pPr>
        <w:jc w:val="center"/>
        <w:rPr>
          <w:rFonts w:ascii="Times New Roman" w:hAnsi="Times New Roman"/>
          <w:sz w:val="24"/>
        </w:rPr>
      </w:pPr>
    </w:p>
    <w:p w:rsidR="00672EBF" w:rsidRDefault="00672EBF" w:rsidP="00702487">
      <w:pPr>
        <w:jc w:val="center"/>
        <w:rPr>
          <w:rFonts w:ascii="Times New Roman" w:hAnsi="Times New Roman"/>
          <w:sz w:val="24"/>
        </w:rPr>
      </w:pPr>
    </w:p>
    <w:p w:rsidR="00672EBF" w:rsidRPr="00655B39" w:rsidRDefault="00672EBF" w:rsidP="00702487">
      <w:pPr>
        <w:jc w:val="center"/>
        <w:rPr>
          <w:rFonts w:ascii="Times New Roman" w:hAnsi="Times New Roman"/>
          <w:sz w:val="24"/>
        </w:rPr>
      </w:pPr>
    </w:p>
    <w:p w:rsidR="00672EBF" w:rsidRPr="003726DD" w:rsidRDefault="00672EBF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672EBF" w:rsidRDefault="00672EBF">
      <w:r>
        <w:rPr>
          <w:rFonts w:ascii="Times New Roman" w:hAnsi="Times New Roman"/>
          <w:sz w:val="24"/>
        </w:rPr>
        <w:t>Zagreb, 20.11.2015.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Marko Fak, dipl. iur.</w:t>
      </w:r>
    </w:p>
    <w:sectPr w:rsidR="00672EBF" w:rsidSect="00E83B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EBF" w:rsidRDefault="00672EBF" w:rsidP="00702487">
      <w:pPr>
        <w:spacing w:after="0"/>
      </w:pPr>
      <w:r>
        <w:separator/>
      </w:r>
    </w:p>
  </w:endnote>
  <w:endnote w:type="continuationSeparator" w:id="1">
    <w:p w:rsidR="00672EBF" w:rsidRDefault="00672EBF" w:rsidP="007024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??">
    <w:panose1 w:val="00000000000000000000"/>
    <w:charset w:val="50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EBF" w:rsidRDefault="00672EBF" w:rsidP="00702487">
      <w:pPr>
        <w:spacing w:after="0"/>
      </w:pPr>
      <w:r>
        <w:separator/>
      </w:r>
    </w:p>
  </w:footnote>
  <w:footnote w:type="continuationSeparator" w:id="1">
    <w:p w:rsidR="00672EBF" w:rsidRDefault="00672EBF" w:rsidP="00702487">
      <w:pPr>
        <w:spacing w:after="0"/>
      </w:pPr>
      <w:r>
        <w:continuationSeparator/>
      </w:r>
    </w:p>
  </w:footnote>
  <w:footnote w:id="2">
    <w:p w:rsidR="00672EBF" w:rsidRDefault="00672EBF" w:rsidP="00702487">
      <w:pPr>
        <w:pStyle w:val="FootnoteText"/>
      </w:pPr>
      <w:r w:rsidRPr="00B40BEB">
        <w:rPr>
          <w:rStyle w:val="FootnoteReference"/>
        </w:rPr>
        <w:footnoteRef/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2487"/>
    <w:rsid w:val="000B0416"/>
    <w:rsid w:val="000C1E49"/>
    <w:rsid w:val="001D7793"/>
    <w:rsid w:val="002B5D69"/>
    <w:rsid w:val="00325DE1"/>
    <w:rsid w:val="003363AD"/>
    <w:rsid w:val="003726DD"/>
    <w:rsid w:val="004846AA"/>
    <w:rsid w:val="004C2B13"/>
    <w:rsid w:val="00545009"/>
    <w:rsid w:val="005775BB"/>
    <w:rsid w:val="00655B39"/>
    <w:rsid w:val="00657C27"/>
    <w:rsid w:val="00672EBF"/>
    <w:rsid w:val="00685387"/>
    <w:rsid w:val="00702487"/>
    <w:rsid w:val="00763B2F"/>
    <w:rsid w:val="007B4027"/>
    <w:rsid w:val="008335FE"/>
    <w:rsid w:val="008367E1"/>
    <w:rsid w:val="008512FB"/>
    <w:rsid w:val="00852A9E"/>
    <w:rsid w:val="009936B2"/>
    <w:rsid w:val="00A1255A"/>
    <w:rsid w:val="00A3233B"/>
    <w:rsid w:val="00A37FBF"/>
    <w:rsid w:val="00B02513"/>
    <w:rsid w:val="00B40BEB"/>
    <w:rsid w:val="00B95CB4"/>
    <w:rsid w:val="00BC2DB2"/>
    <w:rsid w:val="00C16D9D"/>
    <w:rsid w:val="00C61F72"/>
    <w:rsid w:val="00C65B75"/>
    <w:rsid w:val="00D54158"/>
    <w:rsid w:val="00D93DEE"/>
    <w:rsid w:val="00E83B90"/>
    <w:rsid w:val="00EC155B"/>
    <w:rsid w:val="00F353C3"/>
    <w:rsid w:val="00F80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??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/>
    </w:pPr>
    <w:rPr>
      <w:rFonts w:eastAsia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02487"/>
    <w:rPr>
      <w:rFonts w:ascii="Calibri" w:eastAsia="Times New Roman" w:hAnsi="Calibri"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5</Pages>
  <Words>435</Words>
  <Characters>2480</Characters>
  <Application>Microsoft Office Outlook</Application>
  <DocSecurity>0</DocSecurity>
  <Lines>0</Lines>
  <Paragraphs>0</Paragraphs>
  <ScaleCrop>false</ScaleCrop>
  <Company>IBM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19</dc:title>
  <dc:subject/>
  <dc:creator>ADMINIBM</dc:creator>
  <cp:keywords/>
  <dc:description/>
  <cp:lastModifiedBy>marija jankovic</cp:lastModifiedBy>
  <cp:revision>2</cp:revision>
  <dcterms:created xsi:type="dcterms:W3CDTF">2015-12-01T10:43:00Z</dcterms:created>
  <dcterms:modified xsi:type="dcterms:W3CDTF">2015-12-01T10:43:00Z</dcterms:modified>
</cp:coreProperties>
</file>